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  </w:t>
      </w:r>
      <w:r>
        <w:rPr>
          <w:rFonts w:hint="eastAsia"/>
        </w:rPr>
        <w:t xml:space="preserve">          </w:t>
      </w:r>
    </w:p>
    <w:p/>
    <w:p>
      <w:pPr>
        <w:rPr>
          <w:sz w:val="28"/>
          <w:szCs w:val="28"/>
        </w:rPr>
      </w:pPr>
    </w:p>
    <w:p>
      <w:pPr>
        <w:spacing w:before="161" w:beforeLines="50"/>
        <w:jc w:val="center"/>
        <w:rPr>
          <w:rFonts w:hint="eastAsia"/>
          <w:szCs w:val="32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586740</wp:posOffset>
            </wp:positionV>
            <wp:extent cx="5431790" cy="2065020"/>
            <wp:effectExtent l="0" t="0" r="16510" b="11430"/>
            <wp:wrapNone/>
            <wp:docPr id="1" name="图片 2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未标题-1"/>
                    <pic:cNvPicPr>
                      <a:picLocks noChangeAspect="1"/>
                    </pic:cNvPicPr>
                  </pic:nvPicPr>
                  <pic:blipFill>
                    <a:blip r:embed="rId4"/>
                    <a:srcRect l="1889" r="1335"/>
                    <a:stretch>
                      <a:fillRect/>
                    </a:stretch>
                  </pic:blipFill>
                  <pic:spPr>
                    <a:xfrm>
                      <a:off x="0" y="0"/>
                      <a:ext cx="543179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32"/>
        </w:rPr>
        <w:t xml:space="preserve">     </w:t>
      </w:r>
    </w:p>
    <w:p>
      <w:pPr>
        <w:spacing w:before="161" w:beforeLines="50"/>
        <w:jc w:val="center"/>
        <w:rPr>
          <w:rFonts w:hint="eastAsia"/>
          <w:szCs w:val="32"/>
        </w:rPr>
      </w:pPr>
    </w:p>
    <w:p>
      <w:pPr>
        <w:spacing w:before="161" w:beforeLines="50"/>
        <w:jc w:val="center"/>
        <w:rPr>
          <w:rFonts w:hint="eastAsia"/>
          <w:szCs w:val="32"/>
        </w:rPr>
      </w:pPr>
    </w:p>
    <w:p>
      <w:pPr>
        <w:spacing w:before="161" w:beforeLines="50"/>
        <w:jc w:val="center"/>
        <w:rPr>
          <w:rFonts w:hint="eastAsia"/>
          <w:szCs w:val="32"/>
        </w:rPr>
      </w:pPr>
    </w:p>
    <w:p>
      <w:pPr>
        <w:spacing w:before="161" w:beforeLines="50"/>
        <w:jc w:val="center"/>
        <w:rPr>
          <w:rFonts w:hint="eastAsia"/>
          <w:szCs w:val="32"/>
        </w:rPr>
      </w:pPr>
    </w:p>
    <w:p>
      <w:pPr>
        <w:jc w:val="center"/>
        <w:rPr>
          <w:rFonts w:hint="eastAsia"/>
          <w:szCs w:val="32"/>
        </w:rPr>
      </w:pPr>
    </w:p>
    <w:p>
      <w:pPr>
        <w:jc w:val="center"/>
        <w:rPr>
          <w:rFonts w:hint="eastAsia"/>
          <w:szCs w:val="32"/>
        </w:rPr>
      </w:pPr>
    </w:p>
    <w:p>
      <w:pPr>
        <w:spacing w:before="323" w:beforeLines="100" w:after="161" w:afterLines="50"/>
        <w:jc w:val="center"/>
        <w:rPr>
          <w:rFonts w:hint="eastAsia" w:eastAsia="黑体"/>
          <w:szCs w:val="21"/>
        </w:rPr>
      </w:pPr>
      <w:r>
        <w:rPr>
          <w:rFonts w:eastAsia="仿宋_GB2312"/>
          <w:sz w:val="32"/>
          <w:szCs w:val="32"/>
        </w:rPr>
        <w:t>晋市</w:t>
      </w:r>
      <w:r>
        <w:rPr>
          <w:rFonts w:hint="eastAsia" w:eastAsia="仿宋_GB2312"/>
          <w:sz w:val="32"/>
          <w:szCs w:val="32"/>
        </w:rPr>
        <w:t>老体字</w:t>
      </w:r>
      <w:r>
        <w:rPr>
          <w:rFonts w:eastAsia="仿宋_GB2312"/>
          <w:sz w:val="32"/>
          <w:szCs w:val="32"/>
        </w:rPr>
        <w:t>〔20</w:t>
      </w:r>
      <w:r>
        <w:rPr>
          <w:rFonts w:hint="eastAsia"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〕</w:t>
      </w:r>
      <w:r>
        <w:rPr>
          <w:rFonts w:hint="eastAsia" w:eastAsia="仿宋_GB2312"/>
          <w:sz w:val="32"/>
          <w:szCs w:val="32"/>
          <w:lang w:val="en-US" w:eastAsia="zh-CN"/>
        </w:rPr>
        <w:t>7</w:t>
      </w:r>
      <w:r>
        <w:rPr>
          <w:rFonts w:eastAsia="仿宋_GB2312"/>
          <w:sz w:val="32"/>
          <w:szCs w:val="32"/>
        </w:rPr>
        <w:t>号</w:t>
      </w:r>
    </w:p>
    <w:p>
      <w:pPr>
        <w:spacing w:line="240" w:lineRule="exact"/>
        <w:rPr>
          <w:rFonts w:hint="eastAsia" w:eastAsia="黑体"/>
          <w:szCs w:val="21"/>
        </w:rPr>
      </w:pPr>
    </w:p>
    <w:p>
      <w:pPr>
        <w:rPr>
          <w:rFonts w:hint="eastAsia" w:ascii="仿宋" w:hAnsi="仿宋" w:eastAsia="仿宋" w:cs="仿宋"/>
          <w:b/>
          <w:bCs/>
          <w:sz w:val="44"/>
          <w:szCs w:val="44"/>
        </w:rPr>
      </w:pPr>
      <w:bookmarkStart w:id="0" w:name="_GoBack"/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关于晋城市老年人体育协会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举办健身花戏培训班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的通知</w:t>
      </w:r>
    </w:p>
    <w:bookmarkEnd w:id="0"/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各县（市、区）、晋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能装备制造集团老体协、金融分会、各专项委员会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根据山西省老年人体育协会2021[18]号文件《关于在全省推广健身花戏（山西左权花戏健身套路）的通知》的要求，晋城市老年人体育协会将举办健身花戏培训班。现将有关事项通知如下：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培训时间：2022年7月31日下午——8月2日上午。（7月31日下午2点报到并举行开班仪式）。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ind w:firstLine="640"/>
        <w:textAlignment w:val="auto"/>
        <w:rPr>
          <w:rFonts w:hint="default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培训地点：晋城市老年人体育协会二楼排练厅。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ind w:firstLine="640"/>
        <w:textAlignment w:val="auto"/>
        <w:rPr>
          <w:rFonts w:hint="default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参加人员：各单位选派3——5名健身秧歌骨干。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ind w:firstLine="640"/>
        <w:textAlignment w:val="auto"/>
        <w:rPr>
          <w:rFonts w:hint="default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培训内容：健身花戏。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ind w:firstLine="640"/>
        <w:textAlignment w:val="auto"/>
        <w:rPr>
          <w:rFonts w:hint="default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费用：本次培训不收取培训费用，各单位参加培训人员食宿、差旅费用自理。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ind w:firstLine="640"/>
        <w:textAlignment w:val="auto"/>
        <w:rPr>
          <w:rFonts w:hint="default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器材：自带八寸双扇。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</w:t>
      </w:r>
    </w:p>
    <w:p>
      <w:pPr>
        <w:ind w:firstLine="4800" w:firstLineChars="1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晋城市老年人体育协会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  </w:t>
      </w:r>
      <w:r>
        <w:rPr>
          <w:rFonts w:ascii="仿宋" w:hAnsi="仿宋" w:eastAsia="仿宋" w:cs="仿宋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二〇二二年七月二十六日</w:t>
      </w:r>
    </w:p>
    <w:p>
      <w:pPr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spacing w:line="320" w:lineRule="exact"/>
        <w:rPr>
          <w:rFonts w:ascii="宋体" w:hAnsi="宋体" w:cs="仿宋_GB2312"/>
          <w:b/>
          <w:sz w:val="28"/>
          <w:szCs w:val="28"/>
        </w:rPr>
      </w:pPr>
      <w:r>
        <w:rPr>
          <w:rFonts w:hint="eastAsia" w:ascii="宋体" w:hAnsi="宋体" w:cs="仿宋_GB2312"/>
          <w:b/>
          <w:sz w:val="28"/>
          <w:szCs w:val="28"/>
        </w:rPr>
        <w:t>━━━━━━━━━━━━━━━━━━━━━━━━━━━━━</w:t>
      </w:r>
    </w:p>
    <w:p>
      <w:pPr>
        <w:spacing w:line="40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抄报</w:t>
      </w:r>
      <w:r>
        <w:rPr>
          <w:rFonts w:hint="eastAsia" w:ascii="仿宋" w:hAnsi="仿宋" w:eastAsia="仿宋" w:cs="仿宋"/>
          <w:sz w:val="30"/>
          <w:szCs w:val="30"/>
        </w:rPr>
        <w:t>：省老体协  市体育局</w:t>
      </w:r>
    </w:p>
    <w:p>
      <w:pPr>
        <w:spacing w:line="400" w:lineRule="exac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抄送：</w:t>
      </w:r>
      <w:r>
        <w:rPr>
          <w:rFonts w:hint="eastAsia" w:ascii="仿宋" w:hAnsi="仿宋" w:eastAsia="仿宋" w:cs="仿宋"/>
          <w:sz w:val="30"/>
          <w:szCs w:val="30"/>
        </w:rPr>
        <w:t>各县（市、区）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能装备制造集团老体协</w:t>
      </w:r>
    </w:p>
    <w:p>
      <w:pPr>
        <w:spacing w:line="400" w:lineRule="exact"/>
        <w:ind w:firstLine="900" w:firstLineChars="3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市老体协金融分会  市老体协各专委会</w:t>
      </w:r>
    </w:p>
    <w:p>
      <w:pPr>
        <w:spacing w:line="400" w:lineRule="exact"/>
        <w:rPr>
          <w:rFonts w:hint="eastAsia" w:ascii="仿宋" w:hAnsi="仿宋" w:eastAsia="仿宋" w:cs="仿宋"/>
          <w:sz w:val="30"/>
          <w:szCs w:val="30"/>
          <w:u w:val="thick"/>
        </w:rPr>
      </w:pPr>
      <w:r>
        <w:rPr>
          <w:rFonts w:hint="eastAsia" w:ascii="仿宋" w:hAnsi="仿宋" w:eastAsia="仿宋" w:cs="仿宋"/>
          <w:sz w:val="30"/>
          <w:szCs w:val="30"/>
          <w:u w:val="thick"/>
        </w:rPr>
        <w:t xml:space="preserve">                                                              </w:t>
      </w:r>
    </w:p>
    <w:p>
      <w:pPr>
        <w:spacing w:line="400" w:lineRule="exact"/>
        <w:ind w:firstLine="150" w:firstLineChars="5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晋城市老年人体育协会             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26</w:t>
      </w:r>
      <w:r>
        <w:rPr>
          <w:rFonts w:hint="eastAsia" w:ascii="仿宋" w:hAnsi="仿宋" w:eastAsia="仿宋" w:cs="仿宋"/>
          <w:sz w:val="30"/>
          <w:szCs w:val="30"/>
        </w:rPr>
        <w:t>日印发</w:t>
      </w:r>
    </w:p>
    <w:p>
      <w:pPr>
        <w:spacing w:line="400" w:lineRule="exact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━━━━━━━━━━━━━━━━━━━━━━━━━━━</w:t>
      </w:r>
    </w:p>
    <w:p>
      <w:pPr>
        <w:ind w:left="139" w:leftChars="66" w:firstLine="1200" w:firstLineChars="400"/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           （共印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15</w:t>
      </w:r>
      <w:r>
        <w:rPr>
          <w:rFonts w:hint="eastAsia" w:ascii="仿宋" w:hAnsi="仿宋" w:eastAsia="仿宋" w:cs="仿宋"/>
          <w:sz w:val="30"/>
          <w:szCs w:val="30"/>
        </w:rPr>
        <w:t>份）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textAlignment w:val="auto"/>
        <w:rPr>
          <w:rFonts w:hint="default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B1FF34"/>
    <w:multiLevelType w:val="singleLevel"/>
    <w:tmpl w:val="57B1FF3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zNzk4NGNmOTJjMGEzMTYxMTM4M2Y2OTQ4YmZlMjkifQ=="/>
  </w:docVars>
  <w:rsids>
    <w:rsidRoot w:val="00000000"/>
    <w:rsid w:val="39BC752B"/>
    <w:rsid w:val="6B627D7A"/>
    <w:rsid w:val="6CAD1772"/>
    <w:rsid w:val="737A2753"/>
    <w:rsid w:val="7F3D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434</Words>
  <Characters>454</Characters>
  <Lines>0</Lines>
  <Paragraphs>0</Paragraphs>
  <TotalTime>31</TotalTime>
  <ScaleCrop>false</ScaleCrop>
  <LinksUpToDate>false</LinksUpToDate>
  <CharactersWithSpaces>615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2022-07-25T07:33:00Z</dcterms:created>
  <dc:creator>LENOVO</dc:creator>
  <cp:lastModifiedBy>王平</cp:lastModifiedBy>
  <cp:lastPrinted>2022-07-26T01:08:21Z</cp:lastPrinted>
  <dcterms:modified xsi:type="dcterms:W3CDTF">2022-07-26T01:38:54Z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9D262CCE252543718C8016D1E2EFF50B</vt:lpwstr>
  </property>
</Properties>
</file>