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spacing w:before="323" w:beforeLines="100" w:after="161" w:afterLines="50"/>
        <w:jc w:val="center"/>
        <w:rPr>
          <w:rFonts w:hint="eastAsia"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号</w:t>
      </w:r>
    </w:p>
    <w:p>
      <w:pPr>
        <w:spacing w:line="240" w:lineRule="exact"/>
        <w:rPr>
          <w:rFonts w:hint="eastAsia" w:eastAsia="黑体"/>
          <w:szCs w:val="21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shd w:val="clear" w:color="auto" w:fill="auto"/>
        </w:rPr>
      </w:pPr>
      <w:r>
        <w:rPr>
          <w:rFonts w:hint="eastAsia" w:ascii="宋体" w:hAnsi="宋体" w:eastAsia="宋体" w:cs="宋体"/>
          <w:b/>
          <w:sz w:val="32"/>
          <w:szCs w:val="32"/>
          <w:shd w:val="clear" w:color="auto" w:fill="auto"/>
        </w:rPr>
        <w:t>关于</w:t>
      </w:r>
      <w:r>
        <w:rPr>
          <w:rFonts w:hint="eastAsia" w:ascii="宋体" w:hAnsi="宋体" w:eastAsia="宋体" w:cs="宋体"/>
          <w:b/>
          <w:sz w:val="32"/>
          <w:szCs w:val="32"/>
          <w:shd w:val="clear" w:color="auto" w:fill="auto"/>
          <w:lang w:val="en-US" w:eastAsia="zh-CN"/>
        </w:rPr>
        <w:t>转发省老体协《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252525"/>
          <w:spacing w:val="0"/>
          <w:sz w:val="32"/>
          <w:szCs w:val="32"/>
          <w:bdr w:val="none" w:color="auto" w:sz="0" w:space="0"/>
          <w:shd w:val="clear" w:color="auto" w:fill="auto"/>
        </w:rPr>
        <w:t>关于报送老年体育先进站点、优秀指导员典型材料的通知</w:t>
      </w:r>
      <w:r>
        <w:rPr>
          <w:rFonts w:hint="eastAsia" w:ascii="宋体" w:hAnsi="宋体" w:eastAsia="宋体" w:cs="宋体"/>
          <w:b/>
          <w:sz w:val="32"/>
          <w:szCs w:val="32"/>
          <w:shd w:val="clear" w:color="auto" w:fill="auto"/>
          <w:lang w:val="en-US" w:eastAsia="zh-CN"/>
        </w:rPr>
        <w:t>》</w:t>
      </w:r>
      <w:r>
        <w:rPr>
          <w:rFonts w:hint="eastAsia" w:ascii="宋体" w:hAnsi="宋体" w:eastAsia="宋体" w:cs="宋体"/>
          <w:b/>
          <w:sz w:val="32"/>
          <w:szCs w:val="32"/>
          <w:shd w:val="clear" w:color="auto" w:fill="auto"/>
        </w:rPr>
        <w:t>通   知</w:t>
      </w:r>
    </w:p>
    <w:p>
      <w:pPr>
        <w:jc w:val="both"/>
        <w:rPr>
          <w:rFonts w:hint="eastAsia" w:ascii="仿宋" w:hAnsi="仿宋" w:eastAsia="仿宋" w:cs="仿宋"/>
          <w:b/>
          <w:sz w:val="36"/>
          <w:szCs w:val="36"/>
          <w:shd w:val="clear" w:color="auto" w:fill="auto"/>
        </w:rPr>
      </w:pPr>
    </w:p>
    <w:p>
      <w:pPr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各县（市、区）、晋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能装备制造集团老体协，市老体协金融分会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市老体协各专委会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：</w:t>
      </w:r>
    </w:p>
    <w:p>
      <w:pPr>
        <w:ind w:firstLine="600"/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  <w:t>现将省老体协《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</w:rPr>
        <w:t>关于报送老年体育先进站点、优秀指导员典型材料的通知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  <w:t>》转发给你们，希望按通知要求，积极准备，于4月30日前将材料的电子版文档发送至市老体协邮箱：529323875@qq.com。</w:t>
      </w:r>
    </w:p>
    <w:p>
      <w:pPr>
        <w:ind w:firstLine="600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  <w:t>附件1：</w:t>
      </w: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</w:rPr>
        <w:t>关于报送老年体育先进站点、优秀指导员典型材料的通知</w:t>
      </w:r>
    </w:p>
    <w:p>
      <w:pPr>
        <w:ind w:firstLine="600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fill="F7F7F7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>附件2：晋城市老体协先进站点和优秀指导员名单</w:t>
      </w:r>
    </w:p>
    <w:p>
      <w:pP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fill="F7F7F7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fill="F7F7F7"/>
          <w:lang w:val="en-US" w:eastAsia="zh-CN"/>
        </w:rPr>
        <w:t>附件1</w:t>
      </w:r>
    </w:p>
    <w:p>
      <w:pP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fill="F7F7F7"/>
          <w:lang w:val="en-US" w:eastAsia="zh-CN"/>
        </w:rPr>
      </w:pPr>
    </w:p>
    <w:p>
      <w:pPr>
        <w:jc w:val="center"/>
        <w:rPr>
          <w:rStyle w:val="7"/>
          <w:rFonts w:hint="eastAsia" w:ascii="宋体" w:hAnsi="宋体" w:eastAsia="宋体" w:cs="宋体"/>
          <w:b/>
          <w:bCs w:val="0"/>
          <w:i w:val="0"/>
          <w:iCs w:val="0"/>
          <w:caps w:val="0"/>
          <w:color w:val="252525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iCs w:val="0"/>
          <w:caps w:val="0"/>
          <w:color w:val="252525"/>
          <w:spacing w:val="0"/>
          <w:sz w:val="32"/>
          <w:szCs w:val="32"/>
          <w:shd w:val="clear" w:color="auto" w:fill="auto"/>
          <w:lang w:val="en-US" w:eastAsia="zh-CN"/>
        </w:rPr>
        <w:t>关于报送老年体育先进站点、优秀指导员典型材料的通知</w:t>
      </w:r>
    </w:p>
    <w:p>
      <w:pPr>
        <w:jc w:val="center"/>
        <w:rPr>
          <w:rStyle w:val="7"/>
          <w:rFonts w:hint="eastAsia" w:ascii="宋体" w:hAnsi="宋体" w:eastAsia="宋体" w:cs="宋体"/>
          <w:b/>
          <w:bCs w:val="0"/>
          <w:i w:val="0"/>
          <w:iCs w:val="0"/>
          <w:caps w:val="0"/>
          <w:color w:val="252525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iCs w:val="0"/>
          <w:caps w:val="0"/>
          <w:color w:val="252525"/>
          <w:spacing w:val="0"/>
          <w:sz w:val="32"/>
          <w:szCs w:val="32"/>
          <w:shd w:val="clear" w:color="auto" w:fill="auto"/>
          <w:lang w:val="en-US" w:eastAsia="zh-CN"/>
        </w:rPr>
        <w:t>晋老体字【2021】8号</w:t>
      </w: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>各市、省直、行业老年体协：</w:t>
      </w: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 xml:space="preserve">    省老体协拟于6月份召开会议，表彰全省老年体育先进站点和优秀指导员。请各单位准备老年体育先进站点和优秀指导员的典型材料各一份，每篇不超过1000字，用于会议交流。关于召开表彰会议的时间、地点、参会人员将另行通知。</w:t>
      </w: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 xml:space="preserve"> </w:t>
      </w: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 xml:space="preserve">　                        </w:t>
      </w: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 xml:space="preserve">   </w:t>
      </w:r>
      <w: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 xml:space="preserve">  </w:t>
      </w: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 xml:space="preserve"> </w:t>
      </w:r>
      <w: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>山西省老年人体育协会</w:t>
      </w: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 xml:space="preserve">                    </w:t>
      </w: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 xml:space="preserve">              </w:t>
      </w:r>
      <w: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 xml:space="preserve"> 2021年4月9日</w:t>
      </w: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</w:p>
    <w:p>
      <w:pP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  <w:t>附件2：</w:t>
      </w:r>
    </w:p>
    <w:p>
      <w:pPr>
        <w:jc w:val="center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b/>
          <w:sz w:val="36"/>
          <w:szCs w:val="32"/>
        </w:rPr>
        <w:t>老年体育先进站点汇总表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推荐单位（盖章）：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填表人姓名：         联系电话（手机）：                 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被推荐老年体育活动先进站点名称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晋城市老体协柔力球一队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晋城市老体协柔力球二队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晋城市老体协广场舞队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晋城市老体协健身秧歌队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晋城市老体协健身球操队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晋城市老体协太极拳队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城区乒乓球站点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城区竞技麻将站点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城区门球活动点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城区柔力球站点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泽州县柔力球培训中心（七叉广场）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泽州县老年人广场舞培训中心（老干局）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泽州县太极拳培训中心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1、请严格按照此表样式将所有详细名单打印在A4纸上，非打印表格视为无效。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填写被推荐</w:t>
      </w:r>
      <w:r>
        <w:rPr>
          <w:rFonts w:hint="eastAsia" w:ascii="仿宋" w:hAnsi="仿宋" w:eastAsia="仿宋"/>
          <w:sz w:val="32"/>
          <w:szCs w:val="32"/>
        </w:rPr>
        <w:t>单位的全称并认真核对。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b/>
          <w:sz w:val="36"/>
          <w:szCs w:val="32"/>
        </w:rPr>
        <w:t>老年体育先进站点汇总表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推荐单位（盖章）：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填表人姓名：         联系电话（手机）：                 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7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被推荐老年体育活动先进站点名称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泽州县七星广场辅导站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高平市柔力球广场健身站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高平市寺庄镇西阳村老年健身指导站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高平市马村镇马村村老年体育健身活动站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高平市城南街道康乐社区健身站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阳城县北留镇门球活动站点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阳城县凤城镇广场舞活动站点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阳城县固隆广场舞活动站点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阳城县董封乡门球活动站点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陵川县崇安寺活动站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陵川县老体协门球场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陵川县健身活动中心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沁水县老体协健身二队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1、请严格按照此表样式将所有详细名单打印在A4纸上，非打印表格视为无效。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填写被推荐</w:t>
      </w:r>
      <w:r>
        <w:rPr>
          <w:rFonts w:hint="eastAsia" w:ascii="仿宋" w:hAnsi="仿宋" w:eastAsia="仿宋"/>
          <w:sz w:val="32"/>
          <w:szCs w:val="32"/>
        </w:rPr>
        <w:t>单位的全称并认真核对。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b/>
          <w:sz w:val="36"/>
          <w:szCs w:val="32"/>
        </w:rPr>
        <w:t>老年体育先进站点汇总表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推荐单位（盖章）：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填表人姓名：         联系电话（手机）：                 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7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被推荐老年体育活动先进站点名称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沁水县杨河社区健身队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沁水县北和社区健身队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1、请严格按照此表样式将所有详细名单打印在A4纸上，非打印表格视为无效。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填写被推荐</w:t>
      </w:r>
      <w:r>
        <w:rPr>
          <w:rFonts w:hint="eastAsia" w:ascii="仿宋" w:hAnsi="仿宋" w:eastAsia="仿宋"/>
          <w:sz w:val="32"/>
          <w:szCs w:val="32"/>
        </w:rPr>
        <w:t>单位的全称并认真核对。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老年体育优秀指导员汇总表</w:t>
      </w:r>
    </w:p>
    <w:p>
      <w:pPr>
        <w:jc w:val="center"/>
        <w:rPr>
          <w:rFonts w:ascii="宋体" w:hAnsi="宋体"/>
          <w:sz w:val="20"/>
          <w:szCs w:val="20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/>
          <w:sz w:val="32"/>
          <w:szCs w:val="32"/>
        </w:rPr>
        <w:t>单位（盖章）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           联系电话（手机）：     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59"/>
        <w:gridCol w:w="1276"/>
        <w:gridCol w:w="992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田柳娜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国家级（柔力球）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申云峡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国家级（柔力球）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晋月梅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国家级（健身秧歌）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王绎婷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国家级（广场舞）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张  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国家级（健身球操）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郭建荣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国家级（太极拳）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郭象琴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国家级（太极拳）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王  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国家级（可乐球）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任铜娥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国家级（健身秧歌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高小女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一级（柔力球）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吴妞红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一级（柔力球）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1、请严格按照此表样式将所有详细名单打印在A4纸上，非打印表格视为无效。</w:t>
      </w:r>
    </w:p>
    <w:p>
      <w:pPr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2、请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填写被推荐</w:t>
      </w:r>
      <w:r>
        <w:rPr>
          <w:rFonts w:hint="eastAsia" w:ascii="仿宋" w:hAnsi="仿宋" w:eastAsia="仿宋"/>
          <w:sz w:val="32"/>
          <w:szCs w:val="32"/>
        </w:rPr>
        <w:t>单位的全称并认真核对。</w:t>
      </w:r>
    </w:p>
    <w:p>
      <w:pPr>
        <w:widowControl/>
        <w:ind w:right="560" w:firstLine="4800" w:firstLineChars="1500"/>
        <w:jc w:val="left"/>
        <w:rPr>
          <w:rFonts w:hint="eastAsia" w:ascii="仿宋" w:hAnsi="仿宋" w:eastAsia="仿宋"/>
          <w:kern w:val="0"/>
          <w:sz w:val="32"/>
          <w:szCs w:val="32"/>
          <w:lang w:bidi="en-US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老年体育优秀指导员汇总表</w:t>
      </w:r>
    </w:p>
    <w:p>
      <w:pPr>
        <w:jc w:val="center"/>
        <w:rPr>
          <w:rFonts w:ascii="宋体" w:hAnsi="宋体"/>
          <w:sz w:val="20"/>
          <w:szCs w:val="20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/>
          <w:sz w:val="32"/>
          <w:szCs w:val="32"/>
        </w:rPr>
        <w:t>单位（盖章）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           联系电话（手机）：     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59"/>
        <w:gridCol w:w="1276"/>
        <w:gridCol w:w="992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范淑慧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二级（广场舞、健身秧歌）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王丙午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一级（太极拳）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李书艳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一级（太极拳）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张静波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一级（武术、柔力球）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田香儿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国家级（太极拳、柔力球）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崔玉生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二级（太极拳）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许连根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二级（太极拳、柔力球）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元富社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一级（门球）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元兴龙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一级（太极拳、剑）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张恩兰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二级（气排球）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崔平鱼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一级（广场舞）</w:t>
            </w:r>
          </w:p>
        </w:tc>
      </w:tr>
    </w:tbl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1、请严格按照此表样式将所有详细名单打印在A4纸上，非打印表格视为无效。</w:t>
      </w:r>
    </w:p>
    <w:p>
      <w:pPr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2、请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填写被推荐</w:t>
      </w:r>
      <w:r>
        <w:rPr>
          <w:rFonts w:hint="eastAsia" w:ascii="仿宋" w:hAnsi="仿宋" w:eastAsia="仿宋"/>
          <w:sz w:val="32"/>
          <w:szCs w:val="32"/>
        </w:rPr>
        <w:t>单位的全称并认真核对。</w:t>
      </w:r>
    </w:p>
    <w:p>
      <w:pPr>
        <w:widowControl/>
        <w:ind w:right="560" w:firstLine="4800" w:firstLineChars="1500"/>
        <w:jc w:val="left"/>
        <w:rPr>
          <w:rFonts w:hint="eastAsia" w:ascii="仿宋" w:hAnsi="仿宋" w:eastAsia="仿宋"/>
          <w:kern w:val="0"/>
          <w:sz w:val="32"/>
          <w:szCs w:val="32"/>
          <w:lang w:bidi="en-US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老年体育优秀指导员汇总表</w:t>
      </w:r>
    </w:p>
    <w:p>
      <w:pPr>
        <w:jc w:val="center"/>
        <w:rPr>
          <w:rFonts w:ascii="宋体" w:hAnsi="宋体"/>
          <w:sz w:val="20"/>
          <w:szCs w:val="20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/>
          <w:sz w:val="32"/>
          <w:szCs w:val="32"/>
        </w:rPr>
        <w:t>单位（盖章）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           联系电话（手机）：     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59"/>
        <w:gridCol w:w="1276"/>
        <w:gridCol w:w="992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赵雪林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国家级（健身舞）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赵彩玲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一级（门球）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程翠玲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一级（柔力球）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王丽荣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二级（秧歌、健身球）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王沁娥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二级（柔力球）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段丽娟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国家级（柔力球）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1、请严格按照此表样式将所有详细名单打印在A4纸上，非打印表格视为无效。</w:t>
      </w:r>
    </w:p>
    <w:p>
      <w:pPr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2、请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填写被推荐</w:t>
      </w:r>
      <w:r>
        <w:rPr>
          <w:rFonts w:hint="eastAsia" w:ascii="仿宋" w:hAnsi="仿宋" w:eastAsia="仿宋"/>
          <w:sz w:val="32"/>
          <w:szCs w:val="32"/>
        </w:rPr>
        <w:t>单位的全称并认真核对。</w:t>
      </w:r>
    </w:p>
    <w:p/>
    <w:p>
      <w:pPr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252525"/>
          <w:spacing w:val="0"/>
          <w:sz w:val="30"/>
          <w:szCs w:val="30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969D2"/>
    <w:rsid w:val="52E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2021-04-09T07:27:23Z</dcterms:created>
  <dc:creator>LENOVO</dc:creator>
  <cp:lastModifiedBy>LENOVO</cp:lastModifiedBy>
  <cp:lastPrinted>2021-04-09T07:40:00Z</cp:lastPrinted>
  <dcterms:modified xsi:type="dcterms:W3CDTF">2021-04-09T07:56:38Z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D7C8D5F42B544B3A8D2E596CA5683225</vt:lpwstr>
  </property>
</Properties>
</file>